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24C" w:rsidRDefault="0074124C" w:rsidP="0074124C">
      <w:pPr>
        <w:rPr>
          <w:rFonts w:ascii="Arial" w:hAnsi="Arial" w:cs="Arial"/>
        </w:rPr>
      </w:pPr>
      <w:r w:rsidRPr="000E39E0">
        <w:rPr>
          <w:rFonts w:ascii="Arial" w:hAnsi="Arial" w:cs="Arial"/>
          <w:noProof/>
          <w:lang w:val="en-US"/>
        </w:rPr>
        <w:drawing>
          <wp:inline distT="0" distB="0" distL="0" distR="0" wp14:anchorId="738B85AE" wp14:editId="4A944F6F">
            <wp:extent cx="1104900" cy="381000"/>
            <wp:effectExtent l="0" t="0" r="0" b="0"/>
            <wp:docPr id="2" name="Picture 2" descr="http://1.bp.blogspot.com/-0OXW3Lvsook/VT2E9SHo4AI/AAAAAAAAj08/UGQlHnk8ovs/s1600/Engie-logo-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0OXW3Lvsook/VT2E9SHo4AI/AAAAAAAAj08/UGQlHnk8ovs/s1600/Engie-logo-20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6B82C77" wp14:editId="528EB49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46200" cy="40386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</w:t>
      </w:r>
    </w:p>
    <w:p w:rsidR="0074124C" w:rsidRDefault="0074124C" w:rsidP="0074124C">
      <w:pPr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NLGN Workshop</w:t>
      </w:r>
    </w:p>
    <w:p w:rsidR="0074124C" w:rsidRDefault="0074124C" w:rsidP="0074124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color w:val="FF0066"/>
          <w:sz w:val="44"/>
        </w:rPr>
        <w:t>Creating Tomorrow’s Places</w:t>
      </w:r>
    </w:p>
    <w:p w:rsidR="0074124C" w:rsidRPr="0074124C" w:rsidRDefault="0074124C" w:rsidP="0074124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color w:val="FF0066"/>
          <w:sz w:val="24"/>
        </w:rPr>
        <w:t>Shaping the future of local public services using</w:t>
      </w:r>
      <w:r w:rsidRPr="00C80184">
        <w:rPr>
          <w:rFonts w:ascii="Arial" w:hAnsi="Arial" w:cs="Arial"/>
          <w:b/>
          <w:color w:val="FF0066"/>
          <w:sz w:val="24"/>
        </w:rPr>
        <w:t xml:space="preserve"> </w:t>
      </w:r>
      <w:r>
        <w:rPr>
          <w:rFonts w:ascii="Arial" w:hAnsi="Arial" w:cs="Arial"/>
          <w:b/>
          <w:color w:val="FF0066"/>
          <w:sz w:val="24"/>
        </w:rPr>
        <w:t xml:space="preserve">technology </w:t>
      </w:r>
    </w:p>
    <w:p w:rsidR="0074124C" w:rsidRDefault="0074124C" w:rsidP="0074124C">
      <w:pPr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2052D354">
        <w:rPr>
          <w:rFonts w:ascii="Arial" w:eastAsia="Arial" w:hAnsi="Arial" w:cs="Arial"/>
          <w:b/>
          <w:bCs/>
          <w:color w:val="000000" w:themeColor="text1"/>
        </w:rPr>
        <w:t>Monday 17</w:t>
      </w:r>
      <w:r w:rsidRPr="2052D354">
        <w:rPr>
          <w:rFonts w:ascii="Arial" w:eastAsia="Arial" w:hAnsi="Arial" w:cs="Arial"/>
          <w:b/>
          <w:bCs/>
          <w:color w:val="000000" w:themeColor="text1"/>
          <w:vertAlign w:val="superscript"/>
        </w:rPr>
        <w:t>th</w:t>
      </w:r>
      <w:r w:rsidRPr="2052D354">
        <w:rPr>
          <w:rFonts w:ascii="Arial" w:eastAsia="Arial" w:hAnsi="Arial" w:cs="Arial"/>
          <w:b/>
          <w:bCs/>
          <w:color w:val="000000" w:themeColor="text1"/>
        </w:rPr>
        <w:t xml:space="preserve"> October 2016</w:t>
      </w:r>
      <w:r>
        <w:br/>
      </w:r>
      <w:r>
        <w:rPr>
          <w:rFonts w:ascii="Arial" w:hAnsi="Arial" w:cs="Arial"/>
          <w:i/>
          <w:iCs/>
          <w:color w:val="000000"/>
          <w:sz w:val="20"/>
          <w:szCs w:val="20"/>
        </w:rPr>
        <w:t>In association with Engie</w:t>
      </w:r>
    </w:p>
    <w:tbl>
      <w:tblPr>
        <w:tblStyle w:val="TableGrid"/>
        <w:tblpPr w:leftFromText="180" w:rightFromText="180" w:vertAnchor="page" w:horzAnchor="margin" w:tblpY="4693"/>
        <w:tblW w:w="9445" w:type="dxa"/>
        <w:tblLook w:val="04A0" w:firstRow="1" w:lastRow="0" w:firstColumn="1" w:lastColumn="0" w:noHBand="0" w:noVBand="1"/>
      </w:tblPr>
      <w:tblGrid>
        <w:gridCol w:w="1795"/>
        <w:gridCol w:w="1882"/>
        <w:gridCol w:w="5768"/>
      </w:tblGrid>
      <w:tr w:rsidR="0074124C" w:rsidRPr="0074124C" w:rsidTr="0074124C">
        <w:trPr>
          <w:trHeight w:val="288"/>
        </w:trPr>
        <w:tc>
          <w:tcPr>
            <w:tcW w:w="1795" w:type="dxa"/>
            <w:shd w:val="clear" w:color="auto" w:fill="auto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b/>
                <w:bCs/>
                <w:color w:val="FF0066"/>
                <w:sz w:val="24"/>
                <w:lang w:val="en-US"/>
              </w:rPr>
            </w:pPr>
            <w:r w:rsidRPr="0074124C">
              <w:rPr>
                <w:rFonts w:ascii="Arial" w:hAnsi="Arial" w:cs="Arial"/>
                <w:b/>
                <w:bCs/>
                <w:color w:val="FF0066"/>
                <w:sz w:val="24"/>
              </w:rPr>
              <w:t>First Name</w:t>
            </w:r>
          </w:p>
        </w:tc>
        <w:tc>
          <w:tcPr>
            <w:tcW w:w="1882" w:type="dxa"/>
            <w:shd w:val="clear" w:color="auto" w:fill="auto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b/>
                <w:bCs/>
                <w:color w:val="FF0066"/>
                <w:sz w:val="24"/>
              </w:rPr>
            </w:pPr>
            <w:r w:rsidRPr="0074124C">
              <w:rPr>
                <w:rFonts w:ascii="Arial" w:hAnsi="Arial" w:cs="Arial"/>
                <w:b/>
                <w:bCs/>
                <w:color w:val="FF0066"/>
                <w:sz w:val="24"/>
              </w:rPr>
              <w:t>Last Name</w:t>
            </w:r>
          </w:p>
        </w:tc>
        <w:tc>
          <w:tcPr>
            <w:tcW w:w="5768" w:type="dxa"/>
            <w:shd w:val="clear" w:color="auto" w:fill="auto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b/>
                <w:bCs/>
                <w:color w:val="FF0066"/>
                <w:sz w:val="24"/>
              </w:rPr>
            </w:pPr>
            <w:r w:rsidRPr="0074124C">
              <w:rPr>
                <w:rFonts w:ascii="Arial" w:hAnsi="Arial" w:cs="Arial"/>
                <w:b/>
                <w:bCs/>
                <w:color w:val="FF0066"/>
                <w:sz w:val="24"/>
              </w:rPr>
              <w:t>Company Name</w:t>
            </w:r>
          </w:p>
        </w:tc>
      </w:tr>
      <w:tr w:rsidR="0074124C" w:rsidRPr="0074124C" w:rsidTr="0074124C">
        <w:trPr>
          <w:trHeight w:val="288"/>
        </w:trPr>
        <w:tc>
          <w:tcPr>
            <w:tcW w:w="1795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Les</w:t>
            </w:r>
          </w:p>
        </w:tc>
        <w:tc>
          <w:tcPr>
            <w:tcW w:w="1882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Billingham</w:t>
            </w:r>
          </w:p>
        </w:tc>
        <w:tc>
          <w:tcPr>
            <w:tcW w:w="5768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Thurrock Council</w:t>
            </w:r>
          </w:p>
        </w:tc>
      </w:tr>
      <w:tr w:rsidR="0074124C" w:rsidRPr="0074124C" w:rsidTr="0074124C">
        <w:trPr>
          <w:trHeight w:val="288"/>
        </w:trPr>
        <w:tc>
          <w:tcPr>
            <w:tcW w:w="1795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 xml:space="preserve">Theo </w:t>
            </w:r>
          </w:p>
        </w:tc>
        <w:tc>
          <w:tcPr>
            <w:tcW w:w="1882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Blackwell</w:t>
            </w:r>
          </w:p>
        </w:tc>
        <w:tc>
          <w:tcPr>
            <w:tcW w:w="5768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London Borough of Camden</w:t>
            </w:r>
          </w:p>
        </w:tc>
      </w:tr>
      <w:tr w:rsidR="0074124C" w:rsidRPr="0074124C" w:rsidTr="0074124C">
        <w:trPr>
          <w:trHeight w:val="288"/>
        </w:trPr>
        <w:tc>
          <w:tcPr>
            <w:tcW w:w="1795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Siobhan</w:t>
            </w:r>
          </w:p>
        </w:tc>
        <w:tc>
          <w:tcPr>
            <w:tcW w:w="1882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Coughlan</w:t>
            </w:r>
          </w:p>
        </w:tc>
        <w:tc>
          <w:tcPr>
            <w:tcW w:w="5768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Local Government Association (LGA)</w:t>
            </w:r>
          </w:p>
        </w:tc>
      </w:tr>
      <w:tr w:rsidR="0074124C" w:rsidRPr="0074124C" w:rsidTr="0074124C">
        <w:trPr>
          <w:trHeight w:val="288"/>
        </w:trPr>
        <w:tc>
          <w:tcPr>
            <w:tcW w:w="1795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Jessica</w:t>
            </w:r>
          </w:p>
        </w:tc>
        <w:tc>
          <w:tcPr>
            <w:tcW w:w="1882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Crowe</w:t>
            </w:r>
          </w:p>
        </w:tc>
        <w:tc>
          <w:tcPr>
            <w:tcW w:w="5768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London Borough of Sutton</w:t>
            </w:r>
          </w:p>
        </w:tc>
      </w:tr>
      <w:tr w:rsidR="0074124C" w:rsidRPr="0074124C" w:rsidTr="0074124C">
        <w:trPr>
          <w:trHeight w:val="288"/>
        </w:trPr>
        <w:tc>
          <w:tcPr>
            <w:tcW w:w="1795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Robert</w:t>
            </w:r>
          </w:p>
        </w:tc>
        <w:tc>
          <w:tcPr>
            <w:tcW w:w="1882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Cunliffe</w:t>
            </w:r>
          </w:p>
        </w:tc>
        <w:tc>
          <w:tcPr>
            <w:tcW w:w="5768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Engie</w:t>
            </w:r>
          </w:p>
        </w:tc>
      </w:tr>
      <w:tr w:rsidR="0074124C" w:rsidRPr="0074124C" w:rsidTr="0074124C">
        <w:trPr>
          <w:trHeight w:val="288"/>
        </w:trPr>
        <w:tc>
          <w:tcPr>
            <w:tcW w:w="1795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Harry</w:t>
            </w:r>
          </w:p>
        </w:tc>
        <w:tc>
          <w:tcPr>
            <w:tcW w:w="1882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Graham</w:t>
            </w:r>
          </w:p>
        </w:tc>
        <w:tc>
          <w:tcPr>
            <w:tcW w:w="5768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St Albans City and District Council</w:t>
            </w:r>
          </w:p>
        </w:tc>
      </w:tr>
      <w:tr w:rsidR="0074124C" w:rsidRPr="0074124C" w:rsidTr="0074124C">
        <w:trPr>
          <w:trHeight w:val="288"/>
        </w:trPr>
        <w:tc>
          <w:tcPr>
            <w:tcW w:w="1795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Louise</w:t>
            </w:r>
          </w:p>
        </w:tc>
        <w:tc>
          <w:tcPr>
            <w:tcW w:w="1882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Hall</w:t>
            </w:r>
          </w:p>
        </w:tc>
        <w:tc>
          <w:tcPr>
            <w:tcW w:w="5768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Essex County Council</w:t>
            </w:r>
          </w:p>
        </w:tc>
      </w:tr>
      <w:tr w:rsidR="0074124C" w:rsidRPr="0074124C" w:rsidTr="0074124C">
        <w:trPr>
          <w:trHeight w:val="288"/>
        </w:trPr>
        <w:tc>
          <w:tcPr>
            <w:tcW w:w="1795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Kevin</w:t>
            </w:r>
          </w:p>
        </w:tc>
        <w:tc>
          <w:tcPr>
            <w:tcW w:w="1882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Hubery</w:t>
            </w:r>
          </w:p>
        </w:tc>
        <w:tc>
          <w:tcPr>
            <w:tcW w:w="5768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Birmingham City Council</w:t>
            </w:r>
          </w:p>
        </w:tc>
      </w:tr>
      <w:tr w:rsidR="0074124C" w:rsidRPr="0074124C" w:rsidTr="0074124C">
        <w:trPr>
          <w:trHeight w:val="288"/>
        </w:trPr>
        <w:tc>
          <w:tcPr>
            <w:tcW w:w="1795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Colin</w:t>
            </w:r>
          </w:p>
        </w:tc>
        <w:tc>
          <w:tcPr>
            <w:tcW w:w="1882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James</w:t>
            </w:r>
          </w:p>
        </w:tc>
        <w:tc>
          <w:tcPr>
            <w:tcW w:w="5768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Quetzal Logic Consultancy Services</w:t>
            </w:r>
          </w:p>
        </w:tc>
      </w:tr>
      <w:tr w:rsidR="0074124C" w:rsidRPr="0074124C" w:rsidTr="0074124C">
        <w:trPr>
          <w:trHeight w:val="288"/>
        </w:trPr>
        <w:tc>
          <w:tcPr>
            <w:tcW w:w="1795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Bram</w:t>
            </w:r>
          </w:p>
        </w:tc>
        <w:tc>
          <w:tcPr>
            <w:tcW w:w="1882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Kainth</w:t>
            </w:r>
          </w:p>
        </w:tc>
        <w:tc>
          <w:tcPr>
            <w:tcW w:w="5768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London Borough of Islington</w:t>
            </w:r>
          </w:p>
        </w:tc>
      </w:tr>
      <w:tr w:rsidR="0074124C" w:rsidRPr="0074124C" w:rsidTr="0074124C">
        <w:trPr>
          <w:trHeight w:val="288"/>
        </w:trPr>
        <w:tc>
          <w:tcPr>
            <w:tcW w:w="1795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Karl</w:t>
            </w:r>
          </w:p>
        </w:tc>
        <w:tc>
          <w:tcPr>
            <w:tcW w:w="1882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Limbert</w:t>
            </w:r>
          </w:p>
        </w:tc>
        <w:tc>
          <w:tcPr>
            <w:tcW w:w="5768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Royal Borough of Kingston Upon Thames</w:t>
            </w:r>
          </w:p>
        </w:tc>
      </w:tr>
      <w:tr w:rsidR="0074124C" w:rsidRPr="0074124C" w:rsidTr="0074124C">
        <w:trPr>
          <w:trHeight w:val="288"/>
        </w:trPr>
        <w:tc>
          <w:tcPr>
            <w:tcW w:w="1795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Peter</w:t>
            </w:r>
          </w:p>
        </w:tc>
        <w:tc>
          <w:tcPr>
            <w:tcW w:w="1882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Lloyd</w:t>
            </w:r>
          </w:p>
        </w:tc>
        <w:tc>
          <w:tcPr>
            <w:tcW w:w="5768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Cheshire West and Chester Council</w:t>
            </w:r>
          </w:p>
        </w:tc>
      </w:tr>
      <w:tr w:rsidR="0074124C" w:rsidRPr="0074124C" w:rsidTr="0074124C">
        <w:trPr>
          <w:trHeight w:val="288"/>
        </w:trPr>
        <w:tc>
          <w:tcPr>
            <w:tcW w:w="1795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Sam</w:t>
            </w:r>
          </w:p>
        </w:tc>
        <w:tc>
          <w:tcPr>
            <w:tcW w:w="1882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Markey</w:t>
            </w:r>
          </w:p>
        </w:tc>
        <w:tc>
          <w:tcPr>
            <w:tcW w:w="5768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Future Cities Catapult</w:t>
            </w:r>
          </w:p>
        </w:tc>
      </w:tr>
      <w:tr w:rsidR="0074124C" w:rsidRPr="0074124C" w:rsidTr="0074124C">
        <w:trPr>
          <w:trHeight w:val="288"/>
        </w:trPr>
        <w:tc>
          <w:tcPr>
            <w:tcW w:w="1795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Louise</w:t>
            </w:r>
          </w:p>
        </w:tc>
        <w:tc>
          <w:tcPr>
            <w:tcW w:w="1882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Miller</w:t>
            </w:r>
          </w:p>
        </w:tc>
        <w:tc>
          <w:tcPr>
            <w:tcW w:w="5768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Christchurch and East Dorset District Councils</w:t>
            </w:r>
          </w:p>
        </w:tc>
      </w:tr>
      <w:tr w:rsidR="0074124C" w:rsidRPr="0074124C" w:rsidTr="0074124C">
        <w:trPr>
          <w:trHeight w:val="288"/>
        </w:trPr>
        <w:tc>
          <w:tcPr>
            <w:tcW w:w="1795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Sandy</w:t>
            </w:r>
          </w:p>
        </w:tc>
        <w:tc>
          <w:tcPr>
            <w:tcW w:w="1882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Muirhead</w:t>
            </w:r>
          </w:p>
        </w:tc>
        <w:tc>
          <w:tcPr>
            <w:tcW w:w="5768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Spelthorne Borough Council</w:t>
            </w:r>
          </w:p>
        </w:tc>
      </w:tr>
      <w:tr w:rsidR="0074124C" w:rsidRPr="0074124C" w:rsidTr="0074124C">
        <w:trPr>
          <w:trHeight w:val="288"/>
        </w:trPr>
        <w:tc>
          <w:tcPr>
            <w:tcW w:w="1795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Monica</w:t>
            </w:r>
          </w:p>
        </w:tc>
        <w:tc>
          <w:tcPr>
            <w:tcW w:w="1882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Needs</w:t>
            </w:r>
          </w:p>
        </w:tc>
        <w:tc>
          <w:tcPr>
            <w:tcW w:w="5768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London Borough of Barking &amp; Dagenham</w:t>
            </w:r>
          </w:p>
        </w:tc>
      </w:tr>
      <w:tr w:rsidR="0074124C" w:rsidRPr="0074124C" w:rsidTr="0074124C">
        <w:trPr>
          <w:trHeight w:val="288"/>
        </w:trPr>
        <w:tc>
          <w:tcPr>
            <w:tcW w:w="1795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Dave</w:t>
            </w:r>
          </w:p>
        </w:tc>
        <w:tc>
          <w:tcPr>
            <w:tcW w:w="1882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Shepherdson</w:t>
            </w:r>
          </w:p>
        </w:tc>
        <w:tc>
          <w:tcPr>
            <w:tcW w:w="5768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Hull Coin</w:t>
            </w:r>
          </w:p>
        </w:tc>
      </w:tr>
      <w:tr w:rsidR="0074124C" w:rsidRPr="0074124C" w:rsidTr="0074124C">
        <w:trPr>
          <w:trHeight w:val="288"/>
        </w:trPr>
        <w:tc>
          <w:tcPr>
            <w:tcW w:w="1795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 xml:space="preserve">Jack </w:t>
            </w:r>
          </w:p>
        </w:tc>
        <w:tc>
          <w:tcPr>
            <w:tcW w:w="1882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Townsend</w:t>
            </w:r>
          </w:p>
        </w:tc>
        <w:tc>
          <w:tcPr>
            <w:tcW w:w="5768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Tech for Good</w:t>
            </w:r>
          </w:p>
        </w:tc>
      </w:tr>
      <w:tr w:rsidR="0074124C" w:rsidRPr="0074124C" w:rsidTr="0074124C">
        <w:trPr>
          <w:trHeight w:val="288"/>
        </w:trPr>
        <w:tc>
          <w:tcPr>
            <w:tcW w:w="1795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Neil</w:t>
            </w:r>
          </w:p>
        </w:tc>
        <w:tc>
          <w:tcPr>
            <w:tcW w:w="1882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Webster</w:t>
            </w:r>
          </w:p>
        </w:tc>
        <w:tc>
          <w:tcPr>
            <w:tcW w:w="5768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London Borough of Enfield</w:t>
            </w:r>
          </w:p>
        </w:tc>
      </w:tr>
      <w:tr w:rsidR="0074124C" w:rsidRPr="0074124C" w:rsidTr="0074124C">
        <w:trPr>
          <w:trHeight w:val="288"/>
        </w:trPr>
        <w:tc>
          <w:tcPr>
            <w:tcW w:w="1795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Jeremy</w:t>
            </w:r>
          </w:p>
        </w:tc>
        <w:tc>
          <w:tcPr>
            <w:tcW w:w="1882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Wiggin</w:t>
            </w:r>
          </w:p>
        </w:tc>
        <w:tc>
          <w:tcPr>
            <w:tcW w:w="5768" w:type="dxa"/>
            <w:noWrap/>
            <w:hideMark/>
          </w:tcPr>
          <w:p w:rsidR="0074124C" w:rsidRPr="0074124C" w:rsidRDefault="0074124C" w:rsidP="0074124C">
            <w:pPr>
              <w:rPr>
                <w:rFonts w:ascii="Arial" w:hAnsi="Arial" w:cs="Arial"/>
                <w:sz w:val="24"/>
              </w:rPr>
            </w:pPr>
            <w:r w:rsidRPr="0074124C">
              <w:rPr>
                <w:rFonts w:ascii="Arial" w:hAnsi="Arial" w:cs="Arial"/>
                <w:sz w:val="24"/>
              </w:rPr>
              <w:t>Norfolk County Council</w:t>
            </w:r>
          </w:p>
        </w:tc>
      </w:tr>
    </w:tbl>
    <w:p w:rsidR="00102BBD" w:rsidRDefault="00102BBD" w:rsidP="0074124C">
      <w:bookmarkStart w:id="0" w:name="_GoBack"/>
      <w:bookmarkEnd w:id="0"/>
    </w:p>
    <w:p w:rsidR="0074124C" w:rsidRDefault="0074124C"/>
    <w:p w:rsidR="0074124C" w:rsidRDefault="0074124C"/>
    <w:sectPr w:rsidR="00741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186" w:rsidRDefault="00626186" w:rsidP="0074124C">
      <w:pPr>
        <w:spacing w:after="0" w:line="240" w:lineRule="auto"/>
      </w:pPr>
      <w:r>
        <w:separator/>
      </w:r>
    </w:p>
  </w:endnote>
  <w:endnote w:type="continuationSeparator" w:id="0">
    <w:p w:rsidR="00626186" w:rsidRDefault="00626186" w:rsidP="0074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186" w:rsidRDefault="00626186" w:rsidP="0074124C">
      <w:pPr>
        <w:spacing w:after="0" w:line="240" w:lineRule="auto"/>
      </w:pPr>
      <w:r>
        <w:separator/>
      </w:r>
    </w:p>
  </w:footnote>
  <w:footnote w:type="continuationSeparator" w:id="0">
    <w:p w:rsidR="00626186" w:rsidRDefault="00626186" w:rsidP="00741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4C"/>
    <w:rsid w:val="00102BBD"/>
    <w:rsid w:val="00626186"/>
    <w:rsid w:val="0074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42EA"/>
  <w15:chartTrackingRefBased/>
  <w15:docId w15:val="{6BB2B888-7118-4AC3-80CC-E8BB5673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24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1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24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Meg</cp:lastModifiedBy>
  <cp:revision>1</cp:revision>
  <dcterms:created xsi:type="dcterms:W3CDTF">2016-10-18T11:42:00Z</dcterms:created>
  <dcterms:modified xsi:type="dcterms:W3CDTF">2016-10-18T11:49:00Z</dcterms:modified>
</cp:coreProperties>
</file>